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5" w:rsidRPr="00975CDA" w:rsidRDefault="00B278E1" w:rsidP="00975CD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■■ </w:t>
      </w:r>
      <w:r w:rsidR="00975CDA" w:rsidRPr="00975CDA">
        <w:rPr>
          <w:rFonts w:asciiTheme="majorEastAsia" w:eastAsiaTheme="majorEastAsia" w:hAnsiTheme="majorEastAsia" w:hint="eastAsia"/>
          <w:sz w:val="28"/>
          <w:szCs w:val="28"/>
        </w:rPr>
        <w:t xml:space="preserve">医療通訳フォーラム２０１７ ｉｎ </w:t>
      </w:r>
      <w:r>
        <w:rPr>
          <w:rFonts w:asciiTheme="majorEastAsia" w:eastAsiaTheme="majorEastAsia" w:hAnsiTheme="majorEastAsia" w:hint="eastAsia"/>
          <w:sz w:val="28"/>
          <w:szCs w:val="28"/>
        </w:rPr>
        <w:t>糸魚川 ■■</w:t>
      </w:r>
    </w:p>
    <w:p w:rsidR="00B278E1" w:rsidRPr="00DD7A35" w:rsidRDefault="00DD7A35" w:rsidP="00DD7A3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D7A35">
        <w:rPr>
          <w:rFonts w:asciiTheme="majorEastAsia" w:eastAsiaTheme="majorEastAsia" w:hAnsiTheme="majorEastAsia" w:hint="eastAsia"/>
          <w:sz w:val="24"/>
          <w:szCs w:val="24"/>
        </w:rPr>
        <w:t xml:space="preserve">～　</w:t>
      </w:r>
      <w:r w:rsidR="00562315" w:rsidRPr="00DD7A35">
        <w:rPr>
          <w:rFonts w:asciiTheme="majorEastAsia" w:eastAsiaTheme="majorEastAsia" w:hAnsiTheme="majorEastAsia" w:hint="eastAsia"/>
          <w:sz w:val="24"/>
          <w:szCs w:val="24"/>
        </w:rPr>
        <w:t>医療通訳システムのことを糸魚川</w:t>
      </w:r>
      <w:r w:rsidR="00A37681" w:rsidRPr="00DD7A35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562315" w:rsidRPr="00DD7A35">
        <w:rPr>
          <w:rFonts w:asciiTheme="majorEastAsia" w:eastAsiaTheme="majorEastAsia" w:hAnsiTheme="majorEastAsia" w:hint="eastAsia"/>
          <w:sz w:val="24"/>
          <w:szCs w:val="24"/>
        </w:rPr>
        <w:t>考えよう！</w:t>
      </w:r>
      <w:r w:rsidRPr="00DD7A35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FB5DD2" w:rsidRDefault="00FB5DD2" w:rsidP="00B278E1"/>
    <w:p w:rsidR="00B278E1" w:rsidRDefault="0007357D" w:rsidP="00B278E1">
      <w:r>
        <w:t xml:space="preserve">　</w:t>
      </w:r>
      <w:r w:rsidR="00665C6B">
        <w:t>「</w:t>
      </w:r>
      <w:r w:rsidR="00C06ED6">
        <w:rPr>
          <w:rFonts w:hint="eastAsia"/>
        </w:rPr>
        <w:t>大都市と小都市</w:t>
      </w:r>
      <w:r w:rsidR="00665C6B">
        <w:rPr>
          <w:rFonts w:hint="eastAsia"/>
        </w:rPr>
        <w:t>」</w:t>
      </w:r>
      <w:r w:rsidR="00C06ED6">
        <w:rPr>
          <w:rFonts w:hint="eastAsia"/>
        </w:rPr>
        <w:t>、</w:t>
      </w:r>
      <w:r w:rsidR="00665C6B">
        <w:rPr>
          <w:rFonts w:hint="eastAsia"/>
        </w:rPr>
        <w:t>「</w:t>
      </w:r>
      <w:r w:rsidR="00C06ED6">
        <w:rPr>
          <w:rFonts w:hint="eastAsia"/>
        </w:rPr>
        <w:t>点</w:t>
      </w:r>
      <w:r w:rsidR="005C49F4">
        <w:rPr>
          <w:rFonts w:hint="eastAsia"/>
        </w:rPr>
        <w:t>から</w:t>
      </w:r>
      <w:r w:rsidR="00C06ED6">
        <w:rPr>
          <w:rFonts w:hint="eastAsia"/>
        </w:rPr>
        <w:t>面</w:t>
      </w:r>
      <w:r w:rsidR="005C49F4">
        <w:rPr>
          <w:rFonts w:hint="eastAsia"/>
        </w:rPr>
        <w:t>へ</w:t>
      </w:r>
      <w:r w:rsidR="00665C6B">
        <w:rPr>
          <w:rFonts w:hint="eastAsia"/>
        </w:rPr>
        <w:t>」</w:t>
      </w:r>
      <w:r w:rsidR="00C06ED6">
        <w:rPr>
          <w:rFonts w:hint="eastAsia"/>
        </w:rPr>
        <w:t>をキーワードに、</w:t>
      </w:r>
      <w:r w:rsidR="00A37681">
        <w:rPr>
          <w:rFonts w:hint="eastAsia"/>
        </w:rPr>
        <w:t>医療</w:t>
      </w:r>
      <w:r w:rsidR="00B278E1">
        <w:rPr>
          <w:rFonts w:hint="eastAsia"/>
        </w:rPr>
        <w:t>通訳</w:t>
      </w:r>
      <w:r w:rsidR="00562315">
        <w:rPr>
          <w:rFonts w:hint="eastAsia"/>
        </w:rPr>
        <w:t>システムの</w:t>
      </w:r>
      <w:r w:rsidR="00B07CDB">
        <w:rPr>
          <w:rFonts w:hint="eastAsia"/>
        </w:rPr>
        <w:t>構築</w:t>
      </w:r>
      <w:r w:rsidR="00562315">
        <w:rPr>
          <w:rFonts w:hint="eastAsia"/>
        </w:rPr>
        <w:t>・運営</w:t>
      </w:r>
      <w:r w:rsidR="00B278E1">
        <w:rPr>
          <w:rFonts w:hint="eastAsia"/>
        </w:rPr>
        <w:t>のあり方</w:t>
      </w:r>
      <w:r w:rsidR="00562315">
        <w:rPr>
          <w:rFonts w:hint="eastAsia"/>
        </w:rPr>
        <w:t>と</w:t>
      </w:r>
      <w:r w:rsidR="00B278E1">
        <w:rPr>
          <w:rFonts w:hint="eastAsia"/>
        </w:rPr>
        <w:t>通訳</w:t>
      </w:r>
      <w:r w:rsidR="00562315">
        <w:rPr>
          <w:rFonts w:hint="eastAsia"/>
        </w:rPr>
        <w:t>人材</w:t>
      </w:r>
      <w:r w:rsidR="00B278E1">
        <w:rPr>
          <w:rFonts w:hint="eastAsia"/>
        </w:rPr>
        <w:t>の</w:t>
      </w:r>
      <w:r w:rsidR="00DD7A35">
        <w:rPr>
          <w:rFonts w:hint="eastAsia"/>
        </w:rPr>
        <w:t>効果的な</w:t>
      </w:r>
      <w:r w:rsidR="00562315">
        <w:rPr>
          <w:rFonts w:hint="eastAsia"/>
        </w:rPr>
        <w:t>育成方法を</w:t>
      </w:r>
      <w:r w:rsidR="00B278E1">
        <w:rPr>
          <w:rFonts w:hint="eastAsia"/>
        </w:rPr>
        <w:t>議論しま</w:t>
      </w:r>
      <w:r w:rsidR="00C06ED6">
        <w:rPr>
          <w:rFonts w:hint="eastAsia"/>
        </w:rPr>
        <w:t>す</w:t>
      </w:r>
      <w:r w:rsidR="00B278E1">
        <w:rPr>
          <w:rFonts w:hint="eastAsia"/>
        </w:rPr>
        <w:t>。</w:t>
      </w:r>
      <w:r w:rsidR="00C06ED6">
        <w:rPr>
          <w:rFonts w:hint="eastAsia"/>
        </w:rPr>
        <w:t>あの大火事の糸魚川を医療通訳で盛り上げましょう！！</w:t>
      </w:r>
    </w:p>
    <w:p w:rsidR="00FB5DD2" w:rsidRDefault="00FB5DD2">
      <w:pPr>
        <w:rPr>
          <w:rFonts w:asciiTheme="majorEastAsia" w:eastAsiaTheme="majorEastAsia" w:hAnsiTheme="majorEastAsia"/>
          <w:sz w:val="22"/>
        </w:rPr>
      </w:pPr>
    </w:p>
    <w:p w:rsidR="00440B59" w:rsidRDefault="00DD7A35">
      <w:r w:rsidRPr="003A7D3D">
        <w:rPr>
          <w:rFonts w:asciiTheme="majorEastAsia" w:eastAsiaTheme="majorEastAsia" w:hAnsiTheme="majorEastAsia" w:hint="eastAsia"/>
          <w:sz w:val="22"/>
        </w:rPr>
        <w:t xml:space="preserve">□　</w:t>
      </w:r>
      <w:r w:rsidR="00440B59" w:rsidRPr="003A7D3D">
        <w:rPr>
          <w:rFonts w:asciiTheme="majorEastAsia" w:eastAsiaTheme="majorEastAsia" w:hAnsiTheme="majorEastAsia" w:hint="eastAsia"/>
          <w:sz w:val="22"/>
        </w:rPr>
        <w:t>日時</w:t>
      </w:r>
      <w:r w:rsidR="003A7D3D">
        <w:rPr>
          <w:rFonts w:asciiTheme="majorEastAsia" w:eastAsiaTheme="majorEastAsia" w:hAnsiTheme="majorEastAsia" w:hint="eastAsia"/>
          <w:sz w:val="22"/>
        </w:rPr>
        <w:t>／</w:t>
      </w:r>
      <w:r w:rsidRPr="003A7D3D">
        <w:rPr>
          <w:rFonts w:asciiTheme="majorEastAsia" w:eastAsiaTheme="majorEastAsia" w:hAnsiTheme="majorEastAsia" w:hint="eastAsia"/>
          <w:sz w:val="22"/>
        </w:rPr>
        <w:t>会場</w:t>
      </w:r>
      <w:r w:rsidR="00440B59">
        <w:rPr>
          <w:rFonts w:hint="eastAsia"/>
        </w:rPr>
        <w:t xml:space="preserve">　</w:t>
      </w:r>
      <w:r w:rsidR="00700FAE">
        <w:rPr>
          <w:rFonts w:hint="eastAsia"/>
        </w:rPr>
        <w:t xml:space="preserve">　</w:t>
      </w:r>
      <w:r w:rsidR="00440B59">
        <w:rPr>
          <w:rFonts w:hint="eastAsia"/>
        </w:rPr>
        <w:t>2017</w:t>
      </w:r>
      <w:r w:rsidR="007E2DD3">
        <w:rPr>
          <w:rFonts w:hint="eastAsia"/>
        </w:rPr>
        <w:t>年７月９日（日</w:t>
      </w:r>
      <w:r w:rsidR="00440B59">
        <w:rPr>
          <w:rFonts w:hint="eastAsia"/>
        </w:rPr>
        <w:t>）</w:t>
      </w:r>
      <w:r w:rsidR="007E2DD3">
        <w:rPr>
          <w:rFonts w:hint="eastAsia"/>
        </w:rPr>
        <w:t>11</w:t>
      </w:r>
      <w:r w:rsidR="00440B59">
        <w:rPr>
          <w:rFonts w:hint="eastAsia"/>
        </w:rPr>
        <w:t>時</w:t>
      </w:r>
      <w:r w:rsidR="007E2DD3">
        <w:rPr>
          <w:rFonts w:hint="eastAsia"/>
        </w:rPr>
        <w:t>0</w:t>
      </w:r>
      <w:r w:rsidR="00440B59">
        <w:rPr>
          <w:rFonts w:hint="eastAsia"/>
        </w:rPr>
        <w:t>0</w:t>
      </w:r>
      <w:r w:rsidR="00440B59">
        <w:rPr>
          <w:rFonts w:hint="eastAsia"/>
        </w:rPr>
        <w:t>分から</w:t>
      </w:r>
      <w:r w:rsidR="00440B59">
        <w:rPr>
          <w:rFonts w:hint="eastAsia"/>
        </w:rPr>
        <w:t>17</w:t>
      </w:r>
      <w:r w:rsidR="00440B59">
        <w:rPr>
          <w:rFonts w:hint="eastAsia"/>
        </w:rPr>
        <w:t>時</w:t>
      </w:r>
      <w:r w:rsidR="003A7D3D">
        <w:rPr>
          <w:rFonts w:hint="eastAsia"/>
        </w:rPr>
        <w:t>00</w:t>
      </w:r>
      <w:r w:rsidR="00440B59">
        <w:rPr>
          <w:rFonts w:hint="eastAsia"/>
        </w:rPr>
        <w:t>分</w:t>
      </w:r>
      <w:r w:rsidR="003A7D3D">
        <w:rPr>
          <w:rFonts w:hint="eastAsia"/>
        </w:rPr>
        <w:t>／</w:t>
      </w:r>
      <w:r w:rsidR="002716C1">
        <w:rPr>
          <w:rFonts w:hint="eastAsia"/>
        </w:rPr>
        <w:t xml:space="preserve">フォッサマグナミュージアム　</w:t>
      </w:r>
    </w:p>
    <w:p w:rsidR="00216326" w:rsidRDefault="00216326">
      <w:r>
        <w:rPr>
          <w:rFonts w:hint="eastAsia"/>
        </w:rPr>
        <w:t xml:space="preserve">　</w:t>
      </w:r>
      <w:r w:rsidR="003A7D3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DD7A35">
        <w:rPr>
          <w:rFonts w:hint="eastAsia"/>
        </w:rPr>
        <w:t xml:space="preserve">　　</w:t>
      </w:r>
      <w:r>
        <w:rPr>
          <w:rFonts w:hint="eastAsia"/>
        </w:rPr>
        <w:t>（糸魚川駅</w:t>
      </w:r>
      <w:r w:rsidR="002716C1">
        <w:rPr>
          <w:rFonts w:hint="eastAsia"/>
        </w:rPr>
        <w:t xml:space="preserve">　バス</w:t>
      </w:r>
      <w:r w:rsidR="002716C1">
        <w:rPr>
          <w:rFonts w:hint="eastAsia"/>
        </w:rPr>
        <w:t>10</w:t>
      </w:r>
      <w:r w:rsidR="002716C1">
        <w:rPr>
          <w:rFonts w:hint="eastAsia"/>
        </w:rPr>
        <w:t>分、タクシー</w:t>
      </w:r>
      <w:r w:rsidR="002716C1">
        <w:rPr>
          <w:rFonts w:hint="eastAsia"/>
        </w:rPr>
        <w:t>10</w:t>
      </w:r>
      <w:r>
        <w:rPr>
          <w:rFonts w:hint="eastAsia"/>
        </w:rPr>
        <w:t>分：糸魚川市</w:t>
      </w:r>
      <w:r w:rsidR="002716C1">
        <w:rPr>
          <w:rFonts w:hint="eastAsia"/>
        </w:rPr>
        <w:t>大字一宮</w:t>
      </w:r>
      <w:r w:rsidR="002716C1">
        <w:rPr>
          <w:rFonts w:hint="eastAsia"/>
        </w:rPr>
        <w:t>1313</w:t>
      </w:r>
      <w:r w:rsidR="002716C1">
        <w:rPr>
          <w:rFonts w:hint="eastAsia"/>
        </w:rPr>
        <w:t>（美山公園内）</w:t>
      </w:r>
      <w:r>
        <w:rPr>
          <w:rFonts w:hint="eastAsia"/>
        </w:rPr>
        <w:t>）</w:t>
      </w:r>
    </w:p>
    <w:p w:rsidR="00440B59" w:rsidRDefault="00DD7A35">
      <w:r w:rsidRPr="003A7D3D">
        <w:rPr>
          <w:rFonts w:asciiTheme="majorEastAsia" w:eastAsiaTheme="majorEastAsia" w:hAnsiTheme="majorEastAsia" w:hint="eastAsia"/>
          <w:sz w:val="22"/>
        </w:rPr>
        <w:t xml:space="preserve">□　</w:t>
      </w:r>
      <w:r w:rsidR="00700FAE" w:rsidRPr="003A7D3D">
        <w:rPr>
          <w:rFonts w:asciiTheme="majorEastAsia" w:eastAsiaTheme="majorEastAsia" w:hAnsiTheme="majorEastAsia" w:hint="eastAsia"/>
          <w:sz w:val="22"/>
        </w:rPr>
        <w:t>主催</w:t>
      </w:r>
      <w:r w:rsidR="00700FA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00FAE">
        <w:rPr>
          <w:rFonts w:hint="eastAsia"/>
        </w:rPr>
        <w:t>糸魚川国際人材サポート協会（ＩＩＳＡ）</w:t>
      </w:r>
    </w:p>
    <w:p w:rsidR="00DD7A35" w:rsidRDefault="00DD7A35">
      <w:r w:rsidRPr="003A7D3D">
        <w:rPr>
          <w:rFonts w:asciiTheme="majorEastAsia" w:eastAsiaTheme="majorEastAsia" w:hAnsiTheme="majorEastAsia" w:hint="eastAsia"/>
          <w:sz w:val="22"/>
        </w:rPr>
        <w:t xml:space="preserve">□　</w:t>
      </w:r>
      <w:r w:rsidR="00700FAE" w:rsidRPr="003A7D3D">
        <w:rPr>
          <w:rFonts w:asciiTheme="majorEastAsia" w:eastAsiaTheme="majorEastAsia" w:hAnsiTheme="majorEastAsia" w:hint="eastAsia"/>
          <w:sz w:val="22"/>
        </w:rPr>
        <w:t>協力</w:t>
      </w:r>
      <w:r>
        <w:rPr>
          <w:rFonts w:hint="eastAsia"/>
        </w:rPr>
        <w:t xml:space="preserve">　　　</w:t>
      </w:r>
      <w:r w:rsidR="00700FAE">
        <w:rPr>
          <w:rFonts w:hint="eastAsia"/>
        </w:rPr>
        <w:t xml:space="preserve">　　ＲＡＳＣコミュニティ通訳支援センター（Ｃｏｔｓ）</w:t>
      </w:r>
    </w:p>
    <w:p w:rsidR="00665C6B" w:rsidRDefault="00DD7A35">
      <w:pPr>
        <w:rPr>
          <w:rFonts w:asciiTheme="majorEastAsia" w:eastAsiaTheme="majorEastAsia" w:hAnsiTheme="majorEastAsia"/>
          <w:sz w:val="22"/>
        </w:rPr>
      </w:pPr>
      <w:r w:rsidRPr="003A7D3D">
        <w:rPr>
          <w:rFonts w:asciiTheme="majorEastAsia" w:eastAsiaTheme="majorEastAsia" w:hAnsiTheme="majorEastAsia" w:hint="eastAsia"/>
          <w:sz w:val="22"/>
        </w:rPr>
        <w:t xml:space="preserve">□　</w:t>
      </w:r>
      <w:r w:rsidR="00562315" w:rsidRPr="003A7D3D">
        <w:rPr>
          <w:rFonts w:asciiTheme="majorEastAsia" w:eastAsiaTheme="majorEastAsia" w:hAnsiTheme="majorEastAsia" w:hint="eastAsia"/>
          <w:sz w:val="22"/>
        </w:rPr>
        <w:t>参加費</w:t>
      </w:r>
      <w:r w:rsidR="00665C6B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665C6B">
        <w:rPr>
          <w:rFonts w:hint="eastAsia"/>
        </w:rPr>
        <w:t>3,000</w:t>
      </w:r>
      <w:r w:rsidR="00665C6B">
        <w:rPr>
          <w:rFonts w:hint="eastAsia"/>
        </w:rPr>
        <w:t>円（当日</w:t>
      </w:r>
      <w:r w:rsidR="007E2DD3">
        <w:rPr>
          <w:rFonts w:hint="eastAsia"/>
        </w:rPr>
        <w:t>お</w:t>
      </w:r>
      <w:r w:rsidR="00665C6B">
        <w:rPr>
          <w:rFonts w:hint="eastAsia"/>
        </w:rPr>
        <w:t>支払い）</w:t>
      </w:r>
    </w:p>
    <w:p w:rsidR="007E2DD3" w:rsidRDefault="00665C6B">
      <w:r w:rsidRPr="003A7D3D">
        <w:rPr>
          <w:rFonts w:asciiTheme="majorEastAsia" w:eastAsiaTheme="majorEastAsia" w:hAnsiTheme="majorEastAsia" w:hint="eastAsia"/>
          <w:sz w:val="22"/>
        </w:rPr>
        <w:t xml:space="preserve">□　</w:t>
      </w:r>
      <w:r w:rsidR="003A7D3D" w:rsidRPr="003A7D3D">
        <w:rPr>
          <w:rFonts w:asciiTheme="majorEastAsia" w:eastAsiaTheme="majorEastAsia" w:hAnsiTheme="majorEastAsia" w:hint="eastAsia"/>
          <w:sz w:val="22"/>
        </w:rPr>
        <w:t>申込方法</w:t>
      </w:r>
      <w:r w:rsidR="0056231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A7D3D">
        <w:rPr>
          <w:rFonts w:hint="eastAsia"/>
        </w:rPr>
        <w:t>名前</w:t>
      </w:r>
      <w:r w:rsidR="007E2DD3">
        <w:rPr>
          <w:rFonts w:hint="eastAsia"/>
        </w:rPr>
        <w:t>（ふりがな）</w:t>
      </w:r>
      <w:r w:rsidR="003A7D3D">
        <w:rPr>
          <w:rFonts w:hint="eastAsia"/>
        </w:rPr>
        <w:t>、所属（あれば）、参加希望</w:t>
      </w:r>
      <w:r>
        <w:rPr>
          <w:rFonts w:hint="eastAsia"/>
        </w:rPr>
        <w:t>の</w:t>
      </w:r>
      <w:r w:rsidR="003A7D3D">
        <w:rPr>
          <w:rFonts w:hint="eastAsia"/>
        </w:rPr>
        <w:t>分科会</w:t>
      </w:r>
      <w:r>
        <w:rPr>
          <w:rFonts w:hint="eastAsia"/>
        </w:rPr>
        <w:t>を</w:t>
      </w:r>
      <w:r w:rsidR="003A7D3D">
        <w:rPr>
          <w:rFonts w:hint="eastAsia"/>
        </w:rPr>
        <w:t>記載の上、</w:t>
      </w:r>
      <w:hyperlink r:id="rId6" w:history="1">
        <w:r w:rsidR="007E2DD3" w:rsidRPr="00545287">
          <w:rPr>
            <w:rStyle w:val="a9"/>
            <w:rFonts w:hint="eastAsia"/>
          </w:rPr>
          <w:t>info@</w:t>
        </w:r>
        <w:r w:rsidR="007E2DD3" w:rsidRPr="00545287">
          <w:rPr>
            <w:rStyle w:val="a9"/>
          </w:rPr>
          <w:t>rasc-cots.jp</w:t>
        </w:r>
      </w:hyperlink>
    </w:p>
    <w:p w:rsidR="00562315" w:rsidRDefault="007E2DD3">
      <w:r>
        <w:t xml:space="preserve">　　　　　　　　</w:t>
      </w:r>
      <w:r w:rsidR="003A7D3D">
        <w:t>まで</w:t>
      </w:r>
      <w:r>
        <w:t>（携帯メールの場合は携帯番号も）</w:t>
      </w:r>
    </w:p>
    <w:p w:rsidR="00700FAE" w:rsidRDefault="00DD7A35">
      <w:r>
        <w:rPr>
          <w:rFonts w:hint="eastAsia"/>
        </w:rPr>
        <w:t xml:space="preserve">□　</w:t>
      </w:r>
      <w:r w:rsidR="00700FAE">
        <w:rPr>
          <w:rFonts w:hint="eastAsia"/>
        </w:rPr>
        <w:t>内容</w:t>
      </w:r>
    </w:p>
    <w:p w:rsidR="001062FC" w:rsidRPr="001573FD" w:rsidRDefault="001062FC">
      <w:pPr>
        <w:rPr>
          <w:rFonts w:asciiTheme="minorEastAsia" w:hAnsiTheme="minorEastAsia"/>
          <w:sz w:val="22"/>
        </w:rPr>
      </w:pPr>
      <w:r w:rsidRPr="001573FD">
        <w:rPr>
          <w:rFonts w:asciiTheme="majorEastAsia" w:eastAsiaTheme="majorEastAsia" w:hAnsiTheme="majorEastAsia"/>
          <w:sz w:val="22"/>
        </w:rPr>
        <w:t xml:space="preserve">　</w:t>
      </w:r>
      <w:r w:rsidRPr="001573FD">
        <w:rPr>
          <w:rFonts w:asciiTheme="majorEastAsia" w:eastAsiaTheme="majorEastAsia" w:hAnsiTheme="majorEastAsia" w:hint="eastAsia"/>
          <w:sz w:val="22"/>
        </w:rPr>
        <w:t>(1) 主催者あいさつ</w:t>
      </w:r>
      <w:r w:rsidRPr="001573FD">
        <w:rPr>
          <w:rFonts w:asciiTheme="minorEastAsia" w:hAnsiTheme="minorEastAsia" w:hint="eastAsia"/>
          <w:sz w:val="22"/>
        </w:rPr>
        <w:t xml:space="preserve">　糸魚川国際人材サポート協会（ＩＩＳＡ）　理事長　猪又勝代</w:t>
      </w:r>
      <w:bookmarkStart w:id="0" w:name="_GoBack"/>
      <w:bookmarkEnd w:id="0"/>
    </w:p>
    <w:p w:rsidR="00DD7A35" w:rsidRDefault="0007357D" w:rsidP="00DD7A35">
      <w:pPr>
        <w:ind w:firstLineChars="100" w:firstLine="220"/>
      </w:pPr>
      <w:r>
        <w:rPr>
          <w:rFonts w:asciiTheme="majorEastAsia" w:eastAsiaTheme="majorEastAsia" w:hAnsiTheme="majorEastAsia" w:hint="eastAsia"/>
          <w:sz w:val="22"/>
        </w:rPr>
        <w:t>(2</w:t>
      </w:r>
      <w:r w:rsidR="00700FAE" w:rsidRPr="003A7D3D">
        <w:rPr>
          <w:rFonts w:asciiTheme="majorEastAsia" w:eastAsiaTheme="majorEastAsia" w:hAnsiTheme="majorEastAsia" w:hint="eastAsia"/>
          <w:sz w:val="22"/>
        </w:rPr>
        <w:t>) 基調講演</w:t>
      </w:r>
      <w:r w:rsidR="003A7D3D" w:rsidRPr="003A7D3D">
        <w:rPr>
          <w:rFonts w:asciiTheme="majorEastAsia" w:eastAsiaTheme="majorEastAsia" w:hAnsiTheme="majorEastAsia" w:hint="eastAsia"/>
          <w:sz w:val="22"/>
        </w:rPr>
        <w:t>「医療通訳システムの現状と課題」</w:t>
      </w:r>
      <w:r w:rsidR="003A7D3D">
        <w:rPr>
          <w:rFonts w:hint="eastAsia"/>
        </w:rPr>
        <w:t xml:space="preserve">　Ｃｏｔｓ　</w:t>
      </w:r>
      <w:r w:rsidR="00023178">
        <w:rPr>
          <w:rFonts w:hint="eastAsia"/>
        </w:rPr>
        <w:t>代表</w:t>
      </w:r>
      <w:r w:rsidR="00B361D3">
        <w:rPr>
          <w:rFonts w:hint="eastAsia"/>
        </w:rPr>
        <w:t xml:space="preserve">　西村明夫</w:t>
      </w:r>
      <w:r w:rsidR="00023178">
        <w:rPr>
          <w:rFonts w:hint="eastAsia"/>
        </w:rPr>
        <w:t xml:space="preserve">　氏</w:t>
      </w:r>
    </w:p>
    <w:p w:rsidR="00023178" w:rsidRDefault="00562315" w:rsidP="00DD7A35">
      <w:pPr>
        <w:ind w:firstLineChars="100" w:firstLine="210"/>
      </w:pPr>
      <w:r>
        <w:rPr>
          <w:rFonts w:hint="eastAsia"/>
        </w:rPr>
        <w:t xml:space="preserve">　</w:t>
      </w:r>
      <w:r w:rsidR="00DD7A35">
        <w:rPr>
          <w:rFonts w:hint="eastAsia"/>
        </w:rPr>
        <w:t xml:space="preserve"> </w:t>
      </w:r>
      <w:r>
        <w:rPr>
          <w:rFonts w:hint="eastAsia"/>
        </w:rPr>
        <w:t>全国各地域の</w:t>
      </w:r>
      <w:r w:rsidR="00DD7A35">
        <w:rPr>
          <w:rFonts w:hint="eastAsia"/>
        </w:rPr>
        <w:t>医療通訳</w:t>
      </w:r>
      <w:r w:rsidR="00023178">
        <w:rPr>
          <w:rFonts w:hint="eastAsia"/>
        </w:rPr>
        <w:t>システムと</w:t>
      </w:r>
      <w:r>
        <w:rPr>
          <w:rFonts w:hint="eastAsia"/>
        </w:rPr>
        <w:t>研修講座の現状と課題</w:t>
      </w:r>
      <w:r w:rsidR="00B07CDB">
        <w:rPr>
          <w:rFonts w:hint="eastAsia"/>
        </w:rPr>
        <w:t>など</w:t>
      </w:r>
      <w:r>
        <w:rPr>
          <w:rFonts w:hint="eastAsia"/>
        </w:rPr>
        <w:t>を</w:t>
      </w:r>
      <w:r w:rsidR="00023178">
        <w:rPr>
          <w:rFonts w:hint="eastAsia"/>
        </w:rPr>
        <w:t>比較検討し</w:t>
      </w:r>
      <w:r>
        <w:rPr>
          <w:rFonts w:hint="eastAsia"/>
        </w:rPr>
        <w:t>、分科会</w:t>
      </w:r>
      <w:r w:rsidR="00DD7A35">
        <w:rPr>
          <w:rFonts w:hint="eastAsia"/>
        </w:rPr>
        <w:t>と</w:t>
      </w:r>
      <w:r>
        <w:rPr>
          <w:rFonts w:hint="eastAsia"/>
        </w:rPr>
        <w:t>パネルディス</w:t>
      </w:r>
    </w:p>
    <w:p w:rsidR="005F7EA7" w:rsidRDefault="00023178" w:rsidP="00DD7A35">
      <w:pPr>
        <w:ind w:firstLineChars="100" w:firstLine="210"/>
      </w:pPr>
      <w:r>
        <w:t xml:space="preserve"> </w:t>
      </w:r>
      <w:r w:rsidR="00562315">
        <w:rPr>
          <w:rFonts w:hint="eastAsia"/>
        </w:rPr>
        <w:t>カッションの議論につなげる。</w:t>
      </w:r>
    </w:p>
    <w:p w:rsidR="00D965CE" w:rsidRPr="003A7D3D" w:rsidRDefault="00562315" w:rsidP="00700F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A7D3D">
        <w:rPr>
          <w:rFonts w:asciiTheme="majorEastAsia" w:eastAsiaTheme="majorEastAsia" w:hAnsiTheme="majorEastAsia" w:hint="eastAsia"/>
          <w:sz w:val="22"/>
        </w:rPr>
        <w:t>(</w:t>
      </w:r>
      <w:r w:rsidR="0007357D">
        <w:rPr>
          <w:rFonts w:asciiTheme="majorEastAsia" w:eastAsiaTheme="majorEastAsia" w:hAnsiTheme="majorEastAsia" w:hint="eastAsia"/>
          <w:sz w:val="22"/>
        </w:rPr>
        <w:t>3</w:t>
      </w:r>
      <w:r w:rsidRPr="003A7D3D">
        <w:rPr>
          <w:rFonts w:asciiTheme="majorEastAsia" w:eastAsiaTheme="majorEastAsia" w:hAnsiTheme="majorEastAsia" w:hint="eastAsia"/>
          <w:sz w:val="22"/>
        </w:rPr>
        <w:t xml:space="preserve">) </w:t>
      </w:r>
      <w:r w:rsidR="00D965CE" w:rsidRPr="003A7D3D">
        <w:rPr>
          <w:rFonts w:asciiTheme="majorEastAsia" w:eastAsiaTheme="majorEastAsia" w:hAnsiTheme="majorEastAsia" w:hint="eastAsia"/>
          <w:sz w:val="22"/>
        </w:rPr>
        <w:t>分科会</w:t>
      </w:r>
      <w:r w:rsidR="003A7D3D">
        <w:rPr>
          <w:rFonts w:asciiTheme="majorEastAsia" w:eastAsiaTheme="majorEastAsia" w:hAnsiTheme="majorEastAsia" w:hint="eastAsia"/>
          <w:sz w:val="22"/>
        </w:rPr>
        <w:t>（13:00～14:50）</w:t>
      </w:r>
    </w:p>
    <w:p w:rsidR="00D965CE" w:rsidRPr="007E2DD3" w:rsidRDefault="00DD7A35" w:rsidP="007E2DD3">
      <w:pPr>
        <w:ind w:firstLineChars="100" w:firstLine="210"/>
        <w:rPr>
          <w:rFonts w:asciiTheme="majorEastAsia" w:eastAsiaTheme="majorEastAsia" w:hAnsiTheme="majorEastAsia"/>
          <w:u w:val="single"/>
        </w:rPr>
      </w:pPr>
      <w:r>
        <w:t xml:space="preserve">　　</w:t>
      </w:r>
      <w:r w:rsidR="00C06ED6" w:rsidRPr="003A7D3D">
        <w:rPr>
          <w:rFonts w:asciiTheme="majorEastAsia" w:eastAsiaTheme="majorEastAsia" w:hAnsiTheme="majorEastAsia" w:cs="ＭＳ 明朝"/>
          <w:u w:val="single"/>
        </w:rPr>
        <w:t xml:space="preserve">▆ </w:t>
      </w:r>
      <w:r w:rsidR="00023178" w:rsidRPr="003A7D3D">
        <w:rPr>
          <w:rFonts w:asciiTheme="majorEastAsia" w:eastAsiaTheme="majorEastAsia" w:hAnsiTheme="majorEastAsia"/>
          <w:u w:val="single"/>
        </w:rPr>
        <w:t>分科会１</w:t>
      </w:r>
      <w:r w:rsidR="00D965CE" w:rsidRPr="003A7D3D">
        <w:rPr>
          <w:rFonts w:asciiTheme="majorEastAsia" w:eastAsiaTheme="majorEastAsia" w:hAnsiTheme="majorEastAsia" w:hint="eastAsia"/>
          <w:u w:val="single"/>
        </w:rPr>
        <w:t>「</w:t>
      </w:r>
      <w:r w:rsidR="00B361D3" w:rsidRPr="003A7D3D">
        <w:rPr>
          <w:rFonts w:asciiTheme="majorEastAsia" w:eastAsiaTheme="majorEastAsia" w:hAnsiTheme="majorEastAsia" w:hint="eastAsia"/>
          <w:u w:val="single"/>
        </w:rPr>
        <w:t>全国各地域の医療通訳システムの比較検討</w:t>
      </w:r>
      <w:r w:rsidR="00D965CE" w:rsidRPr="003A7D3D">
        <w:rPr>
          <w:rFonts w:asciiTheme="majorEastAsia" w:eastAsiaTheme="majorEastAsia" w:hAnsiTheme="majorEastAsia" w:hint="eastAsia"/>
          <w:u w:val="single"/>
        </w:rPr>
        <w:t>」</w:t>
      </w:r>
    </w:p>
    <w:p w:rsidR="000B1EAD" w:rsidRDefault="000B1EAD" w:rsidP="00D965CE">
      <w:pPr>
        <w:ind w:firstLineChars="400" w:firstLine="840"/>
      </w:pPr>
      <w:r>
        <w:t xml:space="preserve">　・コーディネーター：</w:t>
      </w:r>
      <w:r w:rsidR="008F5854">
        <w:t>医療通訳研究会（ＭＥＤＩＮＴ）代表</w:t>
      </w:r>
      <w:r w:rsidR="0007357D">
        <w:t xml:space="preserve">　</w:t>
      </w:r>
      <w:r w:rsidR="008F5854">
        <w:t>村松紀子</w:t>
      </w:r>
      <w:r>
        <w:t xml:space="preserve">　氏</w:t>
      </w:r>
    </w:p>
    <w:p w:rsidR="00FB5DD2" w:rsidRDefault="00FB5DD2" w:rsidP="00D965CE">
      <w:pPr>
        <w:ind w:firstLineChars="400" w:firstLine="840"/>
      </w:pPr>
      <w:r>
        <w:t xml:space="preserve">　・事例報告：ＭＩＣかながわ　副理事長　岩元陽子　氏</w:t>
      </w:r>
    </w:p>
    <w:p w:rsidR="00FB5DD2" w:rsidRDefault="00FB5DD2" w:rsidP="00D965CE">
      <w:pPr>
        <w:ind w:firstLineChars="400" w:firstLine="840"/>
      </w:pPr>
      <w:r>
        <w:t xml:space="preserve">　　　</w:t>
      </w:r>
      <w:r>
        <w:t>→</w:t>
      </w:r>
      <w:r>
        <w:t xml:space="preserve">　大都市の事例：医療通訳派遣システムの構造、課題などを報告</w:t>
      </w:r>
    </w:p>
    <w:p w:rsidR="00B361D3" w:rsidRDefault="00B361D3" w:rsidP="00D965CE">
      <w:pPr>
        <w:ind w:firstLineChars="400" w:firstLine="840"/>
      </w:pPr>
      <w:r>
        <w:rPr>
          <w:rFonts w:hint="eastAsia"/>
        </w:rPr>
        <w:t xml:space="preserve">　</w:t>
      </w:r>
      <w:r w:rsidR="005F7EA7">
        <w:rPr>
          <w:rFonts w:hint="eastAsia"/>
        </w:rPr>
        <w:t>・</w:t>
      </w:r>
      <w:r w:rsidR="009E466B">
        <w:rPr>
          <w:rFonts w:hint="eastAsia"/>
        </w:rPr>
        <w:t>事例報告</w:t>
      </w:r>
      <w:r>
        <w:rPr>
          <w:rFonts w:hint="eastAsia"/>
        </w:rPr>
        <w:t>：</w:t>
      </w:r>
      <w:r w:rsidR="007E2DD3">
        <w:rPr>
          <w:rFonts w:hint="eastAsia"/>
        </w:rPr>
        <w:t>伊賀の伝丸　代表理事　和田京子　氏</w:t>
      </w:r>
    </w:p>
    <w:p w:rsidR="005F7EA7" w:rsidRDefault="00562315" w:rsidP="00D965CE">
      <w:pPr>
        <w:ind w:firstLineChars="400" w:firstLine="840"/>
      </w:pPr>
      <w:r>
        <w:rPr>
          <w:rFonts w:hint="eastAsia"/>
        </w:rPr>
        <w:t xml:space="preserve">　　</w:t>
      </w:r>
      <w:r w:rsidR="007E2DD3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="009E466B">
        <w:rPr>
          <w:rFonts w:hint="eastAsia"/>
        </w:rPr>
        <w:t>小</w:t>
      </w:r>
      <w:r w:rsidR="005F7EA7">
        <w:rPr>
          <w:rFonts w:hint="eastAsia"/>
        </w:rPr>
        <w:t>都市の事例：</w:t>
      </w:r>
      <w:r w:rsidR="007E2DD3">
        <w:rPr>
          <w:rFonts w:hint="eastAsia"/>
        </w:rPr>
        <w:t>財源</w:t>
      </w:r>
      <w:r w:rsidR="005F7EA7">
        <w:rPr>
          <w:rFonts w:hint="eastAsia"/>
        </w:rPr>
        <w:t>の確保方法、病院との連携、市役所</w:t>
      </w:r>
      <w:r>
        <w:rPr>
          <w:rFonts w:hint="eastAsia"/>
        </w:rPr>
        <w:t>との関係などを報告</w:t>
      </w:r>
    </w:p>
    <w:p w:rsidR="005F7EA7" w:rsidRDefault="005F7EA7" w:rsidP="00D965CE">
      <w:pPr>
        <w:ind w:firstLineChars="400" w:firstLine="840"/>
      </w:pPr>
      <w:r>
        <w:rPr>
          <w:rFonts w:hint="eastAsia"/>
        </w:rPr>
        <w:t xml:space="preserve">　・事例報告：なら</w:t>
      </w:r>
      <w:r w:rsidR="00E03028">
        <w:rPr>
          <w:rFonts w:hint="eastAsia"/>
        </w:rPr>
        <w:t>多言語</w:t>
      </w:r>
      <w:r>
        <w:rPr>
          <w:rFonts w:hint="eastAsia"/>
        </w:rPr>
        <w:t>医療通訳</w:t>
      </w:r>
      <w:r w:rsidR="00E03028">
        <w:rPr>
          <w:rFonts w:hint="eastAsia"/>
        </w:rPr>
        <w:t>サポート</w:t>
      </w:r>
      <w:r>
        <w:rPr>
          <w:rFonts w:hint="eastAsia"/>
        </w:rPr>
        <w:t xml:space="preserve">　代表　下村晴香</w:t>
      </w:r>
      <w:r w:rsidR="00023178">
        <w:rPr>
          <w:rFonts w:hint="eastAsia"/>
        </w:rPr>
        <w:t xml:space="preserve">　氏</w:t>
      </w:r>
    </w:p>
    <w:p w:rsidR="005F7EA7" w:rsidRPr="005F7EA7" w:rsidRDefault="00562315" w:rsidP="00D965CE">
      <w:pPr>
        <w:ind w:firstLineChars="400" w:firstLine="840"/>
      </w:pPr>
      <w:r>
        <w:rPr>
          <w:rFonts w:hint="eastAsia"/>
        </w:rPr>
        <w:t xml:space="preserve">　　　→　</w:t>
      </w:r>
      <w:r w:rsidR="005F7EA7">
        <w:rPr>
          <w:rFonts w:hint="eastAsia"/>
        </w:rPr>
        <w:t>観光都市の事例：</w:t>
      </w:r>
      <w:r w:rsidR="005F7EA7">
        <w:rPr>
          <w:rFonts w:hint="eastAsia"/>
        </w:rPr>
        <w:t>100</w:t>
      </w:r>
      <w:r>
        <w:rPr>
          <w:rFonts w:hint="eastAsia"/>
        </w:rPr>
        <w:t>％市民の取組、病院との関係、市役所との関係などを報告</w:t>
      </w:r>
    </w:p>
    <w:p w:rsidR="00D965CE" w:rsidRPr="003A7D3D" w:rsidRDefault="00562315" w:rsidP="00700FAE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3A7D3D">
        <w:rPr>
          <w:rFonts w:asciiTheme="majorEastAsia" w:eastAsiaTheme="majorEastAsia" w:hAnsiTheme="majorEastAsia" w:hint="eastAsia"/>
        </w:rPr>
        <w:t xml:space="preserve">　　</w:t>
      </w:r>
      <w:r w:rsidR="00C06ED6" w:rsidRPr="003A7D3D">
        <w:rPr>
          <w:rFonts w:asciiTheme="majorEastAsia" w:eastAsiaTheme="majorEastAsia" w:hAnsiTheme="majorEastAsia" w:hint="eastAsia"/>
          <w:u w:val="single"/>
        </w:rPr>
        <w:t xml:space="preserve">▆ </w:t>
      </w:r>
      <w:r w:rsidR="00023178" w:rsidRPr="003A7D3D">
        <w:rPr>
          <w:rFonts w:asciiTheme="majorEastAsia" w:eastAsiaTheme="majorEastAsia" w:hAnsiTheme="majorEastAsia" w:hint="eastAsia"/>
          <w:u w:val="single"/>
        </w:rPr>
        <w:t>分科会２</w:t>
      </w:r>
      <w:r w:rsidR="00D965CE" w:rsidRPr="003A7D3D">
        <w:rPr>
          <w:rFonts w:asciiTheme="majorEastAsia" w:eastAsiaTheme="majorEastAsia" w:hAnsiTheme="majorEastAsia" w:hint="eastAsia"/>
          <w:u w:val="single"/>
        </w:rPr>
        <w:t>「</w:t>
      </w:r>
      <w:r w:rsidR="005F7EA7" w:rsidRPr="003A7D3D">
        <w:rPr>
          <w:rFonts w:asciiTheme="majorEastAsia" w:eastAsiaTheme="majorEastAsia" w:hAnsiTheme="majorEastAsia" w:hint="eastAsia"/>
          <w:u w:val="single"/>
        </w:rPr>
        <w:t>医療通訳人材の効果的な育成方法の開発検討</w:t>
      </w:r>
      <w:r w:rsidR="00D965CE" w:rsidRPr="003A7D3D">
        <w:rPr>
          <w:rFonts w:asciiTheme="majorEastAsia" w:eastAsiaTheme="majorEastAsia" w:hAnsiTheme="majorEastAsia" w:hint="eastAsia"/>
          <w:u w:val="single"/>
        </w:rPr>
        <w:t>」</w:t>
      </w:r>
    </w:p>
    <w:p w:rsidR="00826922" w:rsidRDefault="00D965CE" w:rsidP="00700FAE">
      <w:pPr>
        <w:ind w:firstLineChars="100" w:firstLine="210"/>
      </w:pPr>
      <w:r>
        <w:rPr>
          <w:rFonts w:hint="eastAsia"/>
        </w:rPr>
        <w:t xml:space="preserve">　　　　</w:t>
      </w:r>
      <w:r w:rsidR="00A37681">
        <w:rPr>
          <w:rFonts w:hint="eastAsia"/>
        </w:rPr>
        <w:t>・</w:t>
      </w:r>
      <w:r>
        <w:rPr>
          <w:rFonts w:hint="eastAsia"/>
        </w:rPr>
        <w:t>コーディネーター：</w:t>
      </w:r>
      <w:r w:rsidR="00826922">
        <w:rPr>
          <w:rFonts w:hint="eastAsia"/>
        </w:rPr>
        <w:t>新潟県立大学教授　坂口　淳</w:t>
      </w:r>
      <w:r w:rsidR="00023178">
        <w:rPr>
          <w:rFonts w:hint="eastAsia"/>
        </w:rPr>
        <w:t xml:space="preserve">　氏</w:t>
      </w:r>
    </w:p>
    <w:p w:rsidR="00EE5822" w:rsidRDefault="005F7EA7" w:rsidP="00700FAE">
      <w:pPr>
        <w:ind w:firstLineChars="100" w:firstLine="210"/>
      </w:pPr>
      <w:r>
        <w:rPr>
          <w:rFonts w:hint="eastAsia"/>
        </w:rPr>
        <w:t xml:space="preserve">　　　　・事例報告：ＲＡＳＣコミュニティ通訳支援センター</w:t>
      </w:r>
      <w:r w:rsidR="00C06ED6">
        <w:rPr>
          <w:rFonts w:hint="eastAsia"/>
        </w:rPr>
        <w:t>（Ｃｏｔｓ）</w:t>
      </w:r>
      <w:r>
        <w:rPr>
          <w:rFonts w:hint="eastAsia"/>
        </w:rPr>
        <w:t>副代表　三木紅虹</w:t>
      </w:r>
      <w:r w:rsidR="00023178">
        <w:rPr>
          <w:rFonts w:hint="eastAsia"/>
        </w:rPr>
        <w:t xml:space="preserve">　氏</w:t>
      </w:r>
    </w:p>
    <w:p w:rsidR="00023178" w:rsidRDefault="00B07CDB" w:rsidP="00B07CDB">
      <w:pPr>
        <w:ind w:firstLineChars="100" w:firstLine="210"/>
      </w:pPr>
      <w:r>
        <w:rPr>
          <w:rFonts w:hint="eastAsia"/>
        </w:rPr>
        <w:t xml:space="preserve">　　　　　　</w:t>
      </w:r>
      <w:r w:rsidR="00A37681">
        <w:rPr>
          <w:rFonts w:hint="eastAsia"/>
        </w:rPr>
        <w:t>→　Ｃｏｔｓが試行している</w:t>
      </w:r>
      <w:r w:rsidR="009E466B">
        <w:rPr>
          <w:rFonts w:hint="eastAsia"/>
        </w:rPr>
        <w:t>簡易</w:t>
      </w:r>
      <w:r w:rsidR="00A37681">
        <w:rPr>
          <w:rFonts w:hint="eastAsia"/>
        </w:rPr>
        <w:t>研修プログラム、テキスト</w:t>
      </w:r>
      <w:r w:rsidR="00C06ED6">
        <w:rPr>
          <w:rFonts w:hint="eastAsia"/>
        </w:rPr>
        <w:t>使用</w:t>
      </w:r>
      <w:r w:rsidR="00A37681">
        <w:rPr>
          <w:rFonts w:hint="eastAsia"/>
        </w:rPr>
        <w:t>の効果</w:t>
      </w:r>
      <w:r w:rsidR="00023178">
        <w:rPr>
          <w:rFonts w:hint="eastAsia"/>
        </w:rPr>
        <w:t>の報告</w:t>
      </w:r>
    </w:p>
    <w:p w:rsidR="00EE5822" w:rsidRDefault="00EE5822" w:rsidP="00B07CDB">
      <w:pPr>
        <w:ind w:firstLineChars="100" w:firstLine="210"/>
      </w:pPr>
      <w:r>
        <w:t xml:space="preserve">　　　　・</w:t>
      </w:r>
      <w:r w:rsidR="007B5B87">
        <w:t xml:space="preserve">模擬通訳の実演：Ｃｏｔｓ　上野一行　氏　</w:t>
      </w:r>
      <w:r w:rsidR="007B5B87">
        <w:t>→</w:t>
      </w:r>
      <w:r w:rsidR="007B5B87">
        <w:t xml:space="preserve">　模擬通訳</w:t>
      </w:r>
      <w:r w:rsidR="00E90790">
        <w:t>Ｃｏｔｓ</w:t>
      </w:r>
      <w:r w:rsidR="007B5B87">
        <w:t>モデルの実演</w:t>
      </w:r>
    </w:p>
    <w:p w:rsidR="00BF01CD" w:rsidRDefault="005F7EA7" w:rsidP="00700FAE">
      <w:pPr>
        <w:ind w:firstLineChars="100" w:firstLine="210"/>
      </w:pPr>
      <w:r w:rsidRPr="00B7212A">
        <w:rPr>
          <w:rFonts w:hint="eastAsia"/>
        </w:rPr>
        <w:t xml:space="preserve">　　　　・事例報告：</w:t>
      </w:r>
      <w:r w:rsidR="00BF01CD">
        <w:rPr>
          <w:rFonts w:hint="eastAsia"/>
        </w:rPr>
        <w:t>りんくう総合医療センター国際診療科</w:t>
      </w:r>
      <w:r w:rsidR="00BF01CD">
        <w:rPr>
          <w:rFonts w:hint="eastAsia"/>
        </w:rPr>
        <w:t xml:space="preserve"> </w:t>
      </w:r>
      <w:r w:rsidR="00BF01CD">
        <w:rPr>
          <w:rFonts w:hint="eastAsia"/>
        </w:rPr>
        <w:t>部長、大阪大学（大学院医学系研究科）</w:t>
      </w:r>
    </w:p>
    <w:p w:rsidR="000B1EAD" w:rsidRDefault="00BF01CD" w:rsidP="00700FAE">
      <w:pPr>
        <w:ind w:firstLineChars="100" w:firstLine="210"/>
      </w:pPr>
      <w:r>
        <w:t xml:space="preserve">　　　　　</w:t>
      </w:r>
      <w:r>
        <w:rPr>
          <w:rFonts w:hint="eastAsia"/>
        </w:rPr>
        <w:t>国際・未来医療学講座</w:t>
      </w:r>
      <w:r>
        <w:rPr>
          <w:rFonts w:hint="eastAsia"/>
        </w:rPr>
        <w:t xml:space="preserve"> </w:t>
      </w:r>
      <w:r>
        <w:rPr>
          <w:rFonts w:hint="eastAsia"/>
        </w:rPr>
        <w:t>特任准教授</w:t>
      </w:r>
      <w:r w:rsidR="000B1EAD">
        <w:rPr>
          <w:rFonts w:hint="eastAsia"/>
        </w:rPr>
        <w:t xml:space="preserve">　南谷かおり　氏</w:t>
      </w:r>
    </w:p>
    <w:p w:rsidR="00B07CDB" w:rsidRPr="00B7212A" w:rsidRDefault="000B1EAD" w:rsidP="00700FAE">
      <w:pPr>
        <w:ind w:firstLineChars="100" w:firstLine="210"/>
      </w:pPr>
      <w:r>
        <w:rPr>
          <w:rFonts w:hint="eastAsia"/>
        </w:rPr>
        <w:t xml:space="preserve">　　　　　　→　医療通訳人材の育成：</w:t>
      </w:r>
      <w:r w:rsidR="006F7192">
        <w:rPr>
          <w:rFonts w:hint="eastAsia"/>
        </w:rPr>
        <w:t>医療通訳養成から</w:t>
      </w:r>
      <w:r>
        <w:rPr>
          <w:rFonts w:hint="eastAsia"/>
        </w:rPr>
        <w:t>独り立ちまでのステップ</w:t>
      </w:r>
    </w:p>
    <w:p w:rsidR="00642874" w:rsidRPr="003A7D3D" w:rsidRDefault="0007357D" w:rsidP="00642874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(4</w:t>
      </w:r>
      <w:r w:rsidR="00A37681" w:rsidRPr="003A7D3D">
        <w:rPr>
          <w:rFonts w:asciiTheme="majorEastAsia" w:eastAsiaTheme="majorEastAsia" w:hAnsiTheme="majorEastAsia" w:hint="eastAsia"/>
          <w:sz w:val="22"/>
        </w:rPr>
        <w:t xml:space="preserve">) </w:t>
      </w:r>
      <w:r w:rsidR="00D965CE" w:rsidRPr="003A7D3D">
        <w:rPr>
          <w:rFonts w:asciiTheme="majorEastAsia" w:eastAsiaTheme="majorEastAsia" w:hAnsiTheme="majorEastAsia" w:hint="eastAsia"/>
          <w:sz w:val="22"/>
        </w:rPr>
        <w:t>パネルディスカッション</w:t>
      </w:r>
      <w:r w:rsidR="00A37681" w:rsidRPr="003A7D3D">
        <w:rPr>
          <w:rFonts w:asciiTheme="majorEastAsia" w:eastAsiaTheme="majorEastAsia" w:hAnsiTheme="majorEastAsia" w:hint="eastAsia"/>
          <w:sz w:val="22"/>
        </w:rPr>
        <w:t>（</w:t>
      </w:r>
      <w:r w:rsidR="00B07CDB" w:rsidRPr="003A7D3D">
        <w:rPr>
          <w:rFonts w:asciiTheme="majorEastAsia" w:eastAsiaTheme="majorEastAsia" w:hAnsiTheme="majorEastAsia" w:hint="eastAsia"/>
          <w:sz w:val="22"/>
        </w:rPr>
        <w:t>15</w:t>
      </w:r>
      <w:r w:rsidR="00642874" w:rsidRPr="003A7D3D">
        <w:rPr>
          <w:rFonts w:asciiTheme="majorEastAsia" w:eastAsiaTheme="majorEastAsia" w:hAnsiTheme="majorEastAsia" w:hint="eastAsia"/>
          <w:sz w:val="22"/>
        </w:rPr>
        <w:t>時</w:t>
      </w:r>
      <w:r w:rsidR="00411E6E" w:rsidRPr="003A7D3D">
        <w:rPr>
          <w:rFonts w:asciiTheme="majorEastAsia" w:eastAsiaTheme="majorEastAsia" w:hAnsiTheme="majorEastAsia" w:hint="eastAsia"/>
          <w:sz w:val="22"/>
        </w:rPr>
        <w:t>00</w:t>
      </w:r>
      <w:r w:rsidR="00642874" w:rsidRPr="003A7D3D">
        <w:rPr>
          <w:rFonts w:asciiTheme="majorEastAsia" w:eastAsiaTheme="majorEastAsia" w:hAnsiTheme="majorEastAsia" w:hint="eastAsia"/>
          <w:sz w:val="22"/>
        </w:rPr>
        <w:t>分～17時</w:t>
      </w:r>
      <w:r w:rsidR="00411E6E" w:rsidRPr="003A7D3D">
        <w:rPr>
          <w:rFonts w:asciiTheme="majorEastAsia" w:eastAsiaTheme="majorEastAsia" w:hAnsiTheme="majorEastAsia" w:hint="eastAsia"/>
          <w:sz w:val="22"/>
        </w:rPr>
        <w:t>0</w:t>
      </w:r>
      <w:r w:rsidR="00642874" w:rsidRPr="003A7D3D">
        <w:rPr>
          <w:rFonts w:asciiTheme="majorEastAsia" w:eastAsiaTheme="majorEastAsia" w:hAnsiTheme="majorEastAsia" w:hint="eastAsia"/>
          <w:sz w:val="22"/>
        </w:rPr>
        <w:t>0分</w:t>
      </w:r>
      <w:r w:rsidR="00A37681" w:rsidRPr="003A7D3D">
        <w:rPr>
          <w:rFonts w:asciiTheme="majorEastAsia" w:eastAsiaTheme="majorEastAsia" w:hAnsiTheme="majorEastAsia" w:hint="eastAsia"/>
          <w:sz w:val="22"/>
        </w:rPr>
        <w:t>）</w:t>
      </w:r>
    </w:p>
    <w:p w:rsidR="00D965CE" w:rsidRDefault="00D965CE" w:rsidP="00A37681">
      <w:pPr>
        <w:ind w:firstLineChars="200" w:firstLine="420"/>
      </w:pPr>
      <w:r>
        <w:rPr>
          <w:rFonts w:hint="eastAsia"/>
        </w:rPr>
        <w:t>「</w:t>
      </w:r>
      <w:r w:rsidR="005C49F4">
        <w:rPr>
          <w:rFonts w:hint="eastAsia"/>
        </w:rPr>
        <w:t>大都市・小都市・</w:t>
      </w:r>
      <w:r w:rsidR="007712EE">
        <w:rPr>
          <w:rFonts w:hint="eastAsia"/>
        </w:rPr>
        <w:t>観光都市の</w:t>
      </w:r>
      <w:r w:rsidR="009A3C8A">
        <w:rPr>
          <w:rFonts w:hint="eastAsia"/>
        </w:rPr>
        <w:t>医療通訳システム</w:t>
      </w:r>
      <w:r w:rsidR="007712EE">
        <w:rPr>
          <w:rFonts w:hint="eastAsia"/>
        </w:rPr>
        <w:t>：点から面への普及と効果的な人材育成</w:t>
      </w:r>
      <w:r>
        <w:rPr>
          <w:rFonts w:hint="eastAsia"/>
        </w:rPr>
        <w:t>」</w:t>
      </w:r>
    </w:p>
    <w:p w:rsidR="007712EE" w:rsidRDefault="00A37681" w:rsidP="00A37681">
      <w:pPr>
        <w:ind w:firstLineChars="300" w:firstLine="630"/>
      </w:pPr>
      <w:r>
        <w:rPr>
          <w:rFonts w:hint="eastAsia"/>
        </w:rPr>
        <w:t>・</w:t>
      </w:r>
      <w:r w:rsidR="00642874">
        <w:rPr>
          <w:rFonts w:hint="eastAsia"/>
        </w:rPr>
        <w:t>コーディネーター：</w:t>
      </w:r>
      <w:r w:rsidR="00411E6E">
        <w:rPr>
          <w:rFonts w:hint="eastAsia"/>
        </w:rPr>
        <w:t>ＲＡＳＣコミュニティ通訳支援センター　代表　西村明夫</w:t>
      </w:r>
      <w:r w:rsidR="009A3C8A">
        <w:rPr>
          <w:rFonts w:hint="eastAsia"/>
        </w:rPr>
        <w:t xml:space="preserve">　氏</w:t>
      </w:r>
    </w:p>
    <w:p w:rsidR="006229B1" w:rsidRPr="00A066EA" w:rsidRDefault="00A37681" w:rsidP="00A37681">
      <w:pPr>
        <w:ind w:leftChars="300" w:left="840" w:hangingChars="100" w:hanging="210"/>
      </w:pPr>
      <w:r w:rsidRPr="00A066EA">
        <w:rPr>
          <w:rFonts w:hint="eastAsia"/>
        </w:rPr>
        <w:t>・</w:t>
      </w:r>
      <w:r w:rsidR="00642874" w:rsidRPr="00A066EA">
        <w:rPr>
          <w:rFonts w:hint="eastAsia"/>
        </w:rPr>
        <w:t>パネラー：</w:t>
      </w:r>
    </w:p>
    <w:p w:rsidR="006229B1" w:rsidRDefault="00C06ED6" w:rsidP="00A37681">
      <w:pPr>
        <w:ind w:leftChars="300" w:left="840" w:hangingChars="100" w:hanging="210"/>
      </w:pPr>
      <w:r w:rsidRPr="00A066EA">
        <w:lastRenderedPageBreak/>
        <w:t xml:space="preserve">　</w:t>
      </w:r>
      <w:r w:rsidRPr="00A066EA">
        <w:rPr>
          <w:rFonts w:hint="eastAsia"/>
        </w:rPr>
        <w:t>①</w:t>
      </w:r>
      <w:r w:rsidR="00665C6B">
        <w:rPr>
          <w:rFonts w:hint="eastAsia"/>
        </w:rPr>
        <w:t xml:space="preserve">　</w:t>
      </w:r>
      <w:r w:rsidR="008F5854">
        <w:rPr>
          <w:rFonts w:hint="eastAsia"/>
        </w:rPr>
        <w:t>ＭＥＤＩＮＴ</w:t>
      </w:r>
      <w:r w:rsidR="00291AD4">
        <w:rPr>
          <w:rFonts w:hint="eastAsia"/>
        </w:rPr>
        <w:t>・</w:t>
      </w:r>
      <w:r w:rsidR="008F5854">
        <w:rPr>
          <w:rFonts w:hint="eastAsia"/>
        </w:rPr>
        <w:t>村松紀子</w:t>
      </w:r>
      <w:r w:rsidR="009A3C8A">
        <w:rPr>
          <w:rFonts w:hint="eastAsia"/>
        </w:rPr>
        <w:t>氏</w:t>
      </w:r>
      <w:r w:rsidR="006229B1">
        <w:rPr>
          <w:rFonts w:hint="eastAsia"/>
        </w:rPr>
        <w:t>→分科会</w:t>
      </w:r>
      <w:r w:rsidR="009A3C8A">
        <w:rPr>
          <w:rFonts w:hint="eastAsia"/>
        </w:rPr>
        <w:t>１</w:t>
      </w:r>
      <w:r w:rsidR="006229B1">
        <w:rPr>
          <w:rFonts w:hint="eastAsia"/>
        </w:rPr>
        <w:t>の報告、</w:t>
      </w:r>
      <w:r w:rsidR="00932A58">
        <w:rPr>
          <w:rFonts w:hint="eastAsia"/>
        </w:rPr>
        <w:t>大・小</w:t>
      </w:r>
      <w:r w:rsidR="008F5854">
        <w:rPr>
          <w:rFonts w:hint="eastAsia"/>
        </w:rPr>
        <w:t>都市</w:t>
      </w:r>
      <w:r>
        <w:rPr>
          <w:rFonts w:hint="eastAsia"/>
        </w:rPr>
        <w:t>のシステムづくりの</w:t>
      </w:r>
      <w:r w:rsidR="00932A58">
        <w:rPr>
          <w:rFonts w:hint="eastAsia"/>
        </w:rPr>
        <w:t>比較検討</w:t>
      </w:r>
    </w:p>
    <w:p w:rsidR="007E2DD3" w:rsidRDefault="007E2DD3" w:rsidP="007E2DD3">
      <w:pPr>
        <w:ind w:leftChars="300" w:left="840" w:hangingChars="100" w:hanging="210"/>
      </w:pPr>
      <w:r>
        <w:rPr>
          <w:rFonts w:hint="eastAsia"/>
        </w:rPr>
        <w:t xml:space="preserve">　②　</w:t>
      </w:r>
      <w:r w:rsidR="00291AD4">
        <w:rPr>
          <w:rFonts w:hint="eastAsia"/>
        </w:rPr>
        <w:t>新潟県立大学・坂口</w:t>
      </w:r>
      <w:r w:rsidR="003E3386">
        <w:rPr>
          <w:rFonts w:hint="eastAsia"/>
        </w:rPr>
        <w:t>淳氏</w:t>
      </w:r>
      <w:r>
        <w:rPr>
          <w:rFonts w:hint="eastAsia"/>
        </w:rPr>
        <w:t>→</w:t>
      </w:r>
      <w:r w:rsidR="003E3386">
        <w:rPr>
          <w:rFonts w:hint="eastAsia"/>
        </w:rPr>
        <w:t>分科会２の報告、通訳人材</w:t>
      </w:r>
      <w:r>
        <w:rPr>
          <w:rFonts w:hint="eastAsia"/>
        </w:rPr>
        <w:t>育成</w:t>
      </w:r>
      <w:r w:rsidR="003E3386">
        <w:rPr>
          <w:rFonts w:hint="eastAsia"/>
        </w:rPr>
        <w:t>方策</w:t>
      </w:r>
    </w:p>
    <w:p w:rsidR="008F5854" w:rsidRDefault="008F5854" w:rsidP="008F5854">
      <w:pPr>
        <w:ind w:leftChars="300" w:left="840" w:hangingChars="100" w:hanging="210"/>
      </w:pPr>
      <w:r w:rsidRPr="00A066EA">
        <w:t xml:space="preserve">　</w:t>
      </w:r>
      <w:r>
        <w:rPr>
          <w:rFonts w:hint="eastAsia"/>
        </w:rPr>
        <w:t>③　ＭＩＣかながわ・岩元陽子氏→大都市のシステムづくりの課題と解決法、通訳人材の継続的</w:t>
      </w:r>
    </w:p>
    <w:p w:rsidR="008F5854" w:rsidRDefault="008F5854" w:rsidP="008F5854">
      <w:pPr>
        <w:ind w:leftChars="300" w:left="840" w:hangingChars="100" w:hanging="210"/>
      </w:pPr>
      <w:r>
        <w:t xml:space="preserve">　　</w:t>
      </w:r>
      <w:r>
        <w:rPr>
          <w:rFonts w:hint="eastAsia"/>
        </w:rPr>
        <w:t>学習の方策（勉強会の設置）</w:t>
      </w:r>
    </w:p>
    <w:p w:rsidR="006229B1" w:rsidRDefault="008F5854" w:rsidP="003E3386">
      <w:pPr>
        <w:ind w:leftChars="300" w:left="840" w:hangingChars="100" w:hanging="210"/>
        <w:jc w:val="left"/>
      </w:pPr>
      <w:r>
        <w:rPr>
          <w:rFonts w:hint="eastAsia"/>
        </w:rPr>
        <w:t xml:space="preserve">　④</w:t>
      </w:r>
      <w:r w:rsidR="00665C6B">
        <w:rPr>
          <w:rFonts w:hint="eastAsia"/>
        </w:rPr>
        <w:t xml:space="preserve">　</w:t>
      </w:r>
      <w:r w:rsidR="007E2DD3">
        <w:rPr>
          <w:rFonts w:hint="eastAsia"/>
        </w:rPr>
        <w:t>伊賀の伝</w:t>
      </w:r>
      <w:r w:rsidR="00291AD4">
        <w:rPr>
          <w:rFonts w:hint="eastAsia"/>
        </w:rPr>
        <w:t>丸・</w:t>
      </w:r>
      <w:r w:rsidR="007E2DD3">
        <w:rPr>
          <w:rFonts w:hint="eastAsia"/>
        </w:rPr>
        <w:t>和田京子氏</w:t>
      </w:r>
      <w:r w:rsidR="006229B1">
        <w:rPr>
          <w:rFonts w:hint="eastAsia"/>
        </w:rPr>
        <w:t>→小都市でのシステムづくりの課題と解決法、通訳人材育成方策</w:t>
      </w:r>
    </w:p>
    <w:p w:rsidR="00291AD4" w:rsidRDefault="006229B1" w:rsidP="003E3386">
      <w:pPr>
        <w:ind w:leftChars="300" w:left="840" w:hangingChars="100" w:hanging="210"/>
        <w:jc w:val="left"/>
      </w:pPr>
      <w:r>
        <w:t xml:space="preserve">　</w:t>
      </w:r>
      <w:r w:rsidR="008F5854">
        <w:rPr>
          <w:rFonts w:hint="eastAsia"/>
        </w:rPr>
        <w:t>⑤</w:t>
      </w:r>
      <w:r w:rsidR="007E2DD3">
        <w:rPr>
          <w:rFonts w:hint="eastAsia"/>
        </w:rPr>
        <w:t xml:space="preserve">　</w:t>
      </w:r>
      <w:r w:rsidR="00291AD4">
        <w:rPr>
          <w:rFonts w:hint="eastAsia"/>
        </w:rPr>
        <w:t>なら多言語医療通訳サポート・下村晴香氏→観光都市でのシステムづくりの課題と解決法</w:t>
      </w:r>
    </w:p>
    <w:p w:rsidR="006F7192" w:rsidRDefault="000B1EAD" w:rsidP="00A37681">
      <w:pPr>
        <w:ind w:leftChars="300" w:left="840" w:hangingChars="100" w:hanging="210"/>
      </w:pPr>
      <w:r>
        <w:t xml:space="preserve">　</w:t>
      </w:r>
      <w:r w:rsidR="008F5854">
        <w:rPr>
          <w:rFonts w:hint="eastAsia"/>
        </w:rPr>
        <w:t>⑥</w:t>
      </w:r>
      <w:r>
        <w:rPr>
          <w:rFonts w:hint="eastAsia"/>
        </w:rPr>
        <w:t xml:space="preserve">　りんくう総合医療センター・南谷かおり氏→外国人患者受入</w:t>
      </w:r>
      <w:r w:rsidR="00233088">
        <w:rPr>
          <w:rFonts w:hint="eastAsia"/>
        </w:rPr>
        <w:t>れ</w:t>
      </w:r>
      <w:r>
        <w:rPr>
          <w:rFonts w:hint="eastAsia"/>
        </w:rPr>
        <w:t>拠点病院</w:t>
      </w:r>
      <w:r w:rsidR="009E466B">
        <w:rPr>
          <w:rFonts w:hint="eastAsia"/>
        </w:rPr>
        <w:t>の</w:t>
      </w:r>
      <w:r w:rsidR="006F7192">
        <w:rPr>
          <w:rFonts w:hint="eastAsia"/>
        </w:rPr>
        <w:t>役割と</w:t>
      </w:r>
      <w:r>
        <w:rPr>
          <w:rFonts w:hint="eastAsia"/>
        </w:rPr>
        <w:t>課題</w:t>
      </w:r>
      <w:r w:rsidR="003E3386">
        <w:rPr>
          <w:rFonts w:hint="eastAsia"/>
        </w:rPr>
        <w:t>、医療</w:t>
      </w:r>
    </w:p>
    <w:p w:rsidR="00665C6B" w:rsidRPr="00B7212A" w:rsidRDefault="006F7192" w:rsidP="00A37681">
      <w:pPr>
        <w:ind w:leftChars="300" w:left="840" w:hangingChars="100" w:hanging="210"/>
      </w:pPr>
      <w:r>
        <w:t xml:space="preserve">　　</w:t>
      </w:r>
      <w:r w:rsidR="003E3386">
        <w:rPr>
          <w:rFonts w:hint="eastAsia"/>
        </w:rPr>
        <w:t>通訳養成の取組状況</w:t>
      </w:r>
    </w:p>
    <w:sectPr w:rsidR="00665C6B" w:rsidRPr="00B7212A" w:rsidSect="00FB5DD2">
      <w:pgSz w:w="11906" w:h="16838"/>
      <w:pgMar w:top="130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B1" w:rsidRDefault="00AB20B1" w:rsidP="00BD1AD9">
      <w:r>
        <w:separator/>
      </w:r>
    </w:p>
  </w:endnote>
  <w:endnote w:type="continuationSeparator" w:id="0">
    <w:p w:rsidR="00AB20B1" w:rsidRDefault="00AB20B1" w:rsidP="00BD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B1" w:rsidRDefault="00AB20B1" w:rsidP="00BD1AD9">
      <w:r>
        <w:separator/>
      </w:r>
    </w:p>
  </w:footnote>
  <w:footnote w:type="continuationSeparator" w:id="0">
    <w:p w:rsidR="00AB20B1" w:rsidRDefault="00AB20B1" w:rsidP="00BD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DA"/>
    <w:rsid w:val="000165F3"/>
    <w:rsid w:val="00023178"/>
    <w:rsid w:val="00027A4F"/>
    <w:rsid w:val="00032ECD"/>
    <w:rsid w:val="0007357D"/>
    <w:rsid w:val="000B1EAD"/>
    <w:rsid w:val="001062FC"/>
    <w:rsid w:val="00147CBA"/>
    <w:rsid w:val="001573FD"/>
    <w:rsid w:val="0016354B"/>
    <w:rsid w:val="001C2C02"/>
    <w:rsid w:val="00216326"/>
    <w:rsid w:val="00221D93"/>
    <w:rsid w:val="00233088"/>
    <w:rsid w:val="002716C1"/>
    <w:rsid w:val="00291AD4"/>
    <w:rsid w:val="002E1447"/>
    <w:rsid w:val="003A7D3D"/>
    <w:rsid w:val="003E3386"/>
    <w:rsid w:val="00411E6E"/>
    <w:rsid w:val="00440B59"/>
    <w:rsid w:val="00546135"/>
    <w:rsid w:val="0055381B"/>
    <w:rsid w:val="00562315"/>
    <w:rsid w:val="00574D66"/>
    <w:rsid w:val="005B41D9"/>
    <w:rsid w:val="005C49F4"/>
    <w:rsid w:val="005E33FE"/>
    <w:rsid w:val="005F7EA7"/>
    <w:rsid w:val="006204ED"/>
    <w:rsid w:val="006229B1"/>
    <w:rsid w:val="00642874"/>
    <w:rsid w:val="00665C6B"/>
    <w:rsid w:val="006E5558"/>
    <w:rsid w:val="006F7192"/>
    <w:rsid w:val="00700FAE"/>
    <w:rsid w:val="007712EE"/>
    <w:rsid w:val="007B5B87"/>
    <w:rsid w:val="007C120B"/>
    <w:rsid w:val="007E2DD3"/>
    <w:rsid w:val="00826922"/>
    <w:rsid w:val="008F5854"/>
    <w:rsid w:val="00932A58"/>
    <w:rsid w:val="00975CDA"/>
    <w:rsid w:val="009947C9"/>
    <w:rsid w:val="009A3C8A"/>
    <w:rsid w:val="009E466B"/>
    <w:rsid w:val="00A066EA"/>
    <w:rsid w:val="00A37681"/>
    <w:rsid w:val="00A6218D"/>
    <w:rsid w:val="00A966C9"/>
    <w:rsid w:val="00AB20B1"/>
    <w:rsid w:val="00AF6DD9"/>
    <w:rsid w:val="00B07CDB"/>
    <w:rsid w:val="00B238C0"/>
    <w:rsid w:val="00B278E1"/>
    <w:rsid w:val="00B361D3"/>
    <w:rsid w:val="00B7212A"/>
    <w:rsid w:val="00BD1AD9"/>
    <w:rsid w:val="00BF01CD"/>
    <w:rsid w:val="00C06ED6"/>
    <w:rsid w:val="00C346AB"/>
    <w:rsid w:val="00CA7EBB"/>
    <w:rsid w:val="00CB58BE"/>
    <w:rsid w:val="00CC6DEE"/>
    <w:rsid w:val="00CF0F17"/>
    <w:rsid w:val="00CF4C51"/>
    <w:rsid w:val="00D37762"/>
    <w:rsid w:val="00D45AF1"/>
    <w:rsid w:val="00D965CE"/>
    <w:rsid w:val="00DD7A35"/>
    <w:rsid w:val="00E03028"/>
    <w:rsid w:val="00E15EF0"/>
    <w:rsid w:val="00E30FED"/>
    <w:rsid w:val="00E90790"/>
    <w:rsid w:val="00EE5822"/>
    <w:rsid w:val="00F340FA"/>
    <w:rsid w:val="00F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048F5"/>
  <w15:docId w15:val="{55AFE73A-AC92-4078-AB91-CE80F285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D9"/>
  </w:style>
  <w:style w:type="paragraph" w:styleId="a5">
    <w:name w:val="footer"/>
    <w:basedOn w:val="a"/>
    <w:link w:val="a6"/>
    <w:uiPriority w:val="99"/>
    <w:unhideWhenUsed/>
    <w:rsid w:val="00BD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D9"/>
  </w:style>
  <w:style w:type="paragraph" w:styleId="a7">
    <w:name w:val="Balloon Text"/>
    <w:basedOn w:val="a"/>
    <w:link w:val="a8"/>
    <w:uiPriority w:val="99"/>
    <w:semiHidden/>
    <w:unhideWhenUsed/>
    <w:rsid w:val="005C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9F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E2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sc-cot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明夫</dc:creator>
  <cp:lastModifiedBy>Keiko</cp:lastModifiedBy>
  <cp:revision>2</cp:revision>
  <cp:lastPrinted>2017-03-17T11:03:00Z</cp:lastPrinted>
  <dcterms:created xsi:type="dcterms:W3CDTF">2017-05-24T07:31:00Z</dcterms:created>
  <dcterms:modified xsi:type="dcterms:W3CDTF">2017-05-24T07:31:00Z</dcterms:modified>
</cp:coreProperties>
</file>