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9D" w:rsidRDefault="00A04A64">
      <w:r>
        <w:rPr>
          <w:rFonts w:hint="eastAsia"/>
        </w:rPr>
        <w:t xml:space="preserve">　　　　　　　　　</w:t>
      </w:r>
      <w:r w:rsidRPr="00494E6D">
        <w:rPr>
          <w:noProof/>
        </w:rPr>
        <w:drawing>
          <wp:inline distT="0" distB="0" distL="0" distR="0" wp14:anchorId="5A778BEC" wp14:editId="373FD166">
            <wp:extent cx="4257040" cy="3179975"/>
            <wp:effectExtent l="0" t="0" r="0" b="1905"/>
            <wp:docPr id="1" name="図 1" descr="C:\Users\ANPIE01\Desktop\須田常務理事兼事務局長\リオ五輪マスコットキャラクター（H28.8.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PIE01\Desktop\須田常務理事兼事務局長\リオ五輪マスコットキャラクター（H28.8.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381" cy="318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64" w:rsidRDefault="00A04A64">
      <w:pPr>
        <w:rPr>
          <w:rFonts w:hint="eastAsia"/>
        </w:rPr>
      </w:pPr>
    </w:p>
    <w:p w:rsidR="00494E6D" w:rsidRPr="00A04A64" w:rsidRDefault="00494E6D" w:rsidP="00494E6D">
      <w:pPr>
        <w:ind w:firstLineChars="200" w:firstLine="560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A04A64">
        <w:rPr>
          <w:rFonts w:ascii="HGS創英角ｺﾞｼｯｸUB" w:eastAsia="HGS創英角ｺﾞｼｯｸUB" w:hAnsi="HGS創英角ｺﾞｼｯｸUB" w:hint="eastAsia"/>
          <w:sz w:val="28"/>
          <w:szCs w:val="28"/>
        </w:rPr>
        <w:t>トムとヴィニシウス</w:t>
      </w:r>
      <w:bookmarkStart w:id="0" w:name="_GoBack"/>
      <w:bookmarkEnd w:id="0"/>
    </w:p>
    <w:sectPr w:rsidR="00494E6D" w:rsidRPr="00A04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1"/>
    <w:rsid w:val="00126F99"/>
    <w:rsid w:val="0015789D"/>
    <w:rsid w:val="00494E6D"/>
    <w:rsid w:val="004D2A31"/>
    <w:rsid w:val="00A0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9BC03-1793-41AC-8446-110E18A9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長野県国際化協会</dc:creator>
  <cp:keywords/>
  <dc:description/>
  <cp:lastModifiedBy>長野県国際化協会</cp:lastModifiedBy>
  <cp:revision>3</cp:revision>
  <dcterms:created xsi:type="dcterms:W3CDTF">2016-08-10T06:45:00Z</dcterms:created>
  <dcterms:modified xsi:type="dcterms:W3CDTF">2016-08-10T07:20:00Z</dcterms:modified>
</cp:coreProperties>
</file>